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A61" w:rsidRPr="004A6A61" w:rsidRDefault="004A6A61" w:rsidP="004A6A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A61">
        <w:rPr>
          <w:rFonts w:ascii="Times New Roman" w:hAnsi="Times New Roman" w:cs="Times New Roman"/>
          <w:b/>
          <w:sz w:val="28"/>
          <w:szCs w:val="28"/>
        </w:rPr>
        <w:t>KLAUZULA INFORMACYJNA</w:t>
      </w:r>
    </w:p>
    <w:p w:rsidR="004A6A61" w:rsidRDefault="004A6A61" w:rsidP="004A6A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A6A61">
        <w:rPr>
          <w:rFonts w:ascii="Times New Roman" w:hAnsi="Times New Roman" w:cs="Times New Roman"/>
          <w:sz w:val="28"/>
          <w:szCs w:val="28"/>
        </w:rPr>
        <w:t xml:space="preserve">dla osób </w:t>
      </w:r>
      <w:r w:rsidR="00701895">
        <w:rPr>
          <w:rFonts w:ascii="Times New Roman" w:hAnsi="Times New Roman" w:cs="Times New Roman"/>
          <w:sz w:val="28"/>
          <w:szCs w:val="28"/>
        </w:rPr>
        <w:t>składającyc</w:t>
      </w:r>
      <w:r w:rsidRPr="004A6A61">
        <w:rPr>
          <w:rFonts w:ascii="Times New Roman" w:hAnsi="Times New Roman" w:cs="Times New Roman"/>
          <w:sz w:val="28"/>
          <w:szCs w:val="28"/>
        </w:rPr>
        <w:t xml:space="preserve">h skargi lub wnioski </w:t>
      </w:r>
    </w:p>
    <w:p w:rsidR="004A6A61" w:rsidRPr="004A6A61" w:rsidRDefault="004A6A61" w:rsidP="004A6A61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4A6A61">
        <w:rPr>
          <w:rFonts w:ascii="Times New Roman" w:hAnsi="Times New Roman" w:cs="Times New Roman"/>
          <w:sz w:val="26"/>
          <w:szCs w:val="26"/>
        </w:rPr>
        <w:t>w Domu Pomocy Społecznej w S</w:t>
      </w:r>
      <w:r w:rsidR="0086485E">
        <w:rPr>
          <w:rFonts w:ascii="Times New Roman" w:hAnsi="Times New Roman" w:cs="Times New Roman"/>
          <w:sz w:val="26"/>
          <w:szCs w:val="26"/>
        </w:rPr>
        <w:t>tarogardzie Gdańskim</w:t>
      </w:r>
      <w:r w:rsidRPr="004A6A6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A6A61" w:rsidRPr="004A6A61" w:rsidRDefault="004A6A61" w:rsidP="004A6A6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A6A61" w:rsidRPr="004A6A61" w:rsidRDefault="004A6A61" w:rsidP="004A6A6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A61">
        <w:rPr>
          <w:rFonts w:ascii="Times New Roman" w:hAnsi="Times New Roman" w:cs="Times New Roman"/>
          <w:sz w:val="24"/>
          <w:szCs w:val="24"/>
        </w:rPr>
        <w:t xml:space="preserve">Zgodnie z art. 13 ust. 1 i 2 rozporządzenia Parlamentu Europejskiego i Rady (UE) 2016/679 z </w:t>
      </w:r>
      <w:r w:rsidR="00886968">
        <w:rPr>
          <w:rFonts w:ascii="Times New Roman" w:hAnsi="Times New Roman" w:cs="Times New Roman"/>
          <w:sz w:val="24"/>
          <w:szCs w:val="24"/>
        </w:rPr>
        <w:t> </w:t>
      </w:r>
      <w:r w:rsidRPr="004A6A61">
        <w:rPr>
          <w:rFonts w:ascii="Times New Roman" w:hAnsi="Times New Roman" w:cs="Times New Roman"/>
          <w:sz w:val="24"/>
          <w:szCs w:val="24"/>
        </w:rPr>
        <w:t xml:space="preserve">dnia 27 kwietnia 2016 r. w sprawie ochrony osób fizycznych w związku z przetwarzaniem danych osobowych i w sprawie swobodnego przepływu takich danych oraz uchylenia dyrektywy 95/46/WE (ogólne rozporządzenie o ochronie danych), Dz. Urz. UE L 119 z </w:t>
      </w:r>
      <w:r w:rsidR="00886968">
        <w:rPr>
          <w:rFonts w:ascii="Times New Roman" w:hAnsi="Times New Roman" w:cs="Times New Roman"/>
          <w:sz w:val="24"/>
          <w:szCs w:val="24"/>
        </w:rPr>
        <w:t xml:space="preserve">  </w:t>
      </w:r>
      <w:r w:rsidRPr="004A6A61">
        <w:rPr>
          <w:rFonts w:ascii="Times New Roman" w:hAnsi="Times New Roman" w:cs="Times New Roman"/>
          <w:sz w:val="24"/>
          <w:szCs w:val="24"/>
        </w:rPr>
        <w:t>04.05.2016, ze zm.), dalej „RODO”, informujemy, że:</w:t>
      </w:r>
    </w:p>
    <w:p w:rsidR="004A6A61" w:rsidRPr="004A6A61" w:rsidRDefault="004A6A61" w:rsidP="004A6A6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A6A61" w:rsidRPr="004A6A61" w:rsidRDefault="004A6A61" w:rsidP="0086485E">
      <w:pPr>
        <w:pStyle w:val="Akapitzlist"/>
        <w:numPr>
          <w:ilvl w:val="0"/>
          <w:numId w:val="1"/>
        </w:numPr>
        <w:spacing w:after="0"/>
        <w:ind w:left="142" w:hanging="284"/>
        <w:jc w:val="both"/>
        <w:rPr>
          <w:rFonts w:ascii="Times New Roman" w:hAnsi="Times New Roman" w:cs="Times New Roman"/>
          <w:sz w:val="24"/>
          <w:szCs w:val="24"/>
        </w:rPr>
      </w:pPr>
      <w:r w:rsidRPr="004A6A61">
        <w:rPr>
          <w:rFonts w:ascii="Times New Roman" w:hAnsi="Times New Roman" w:cs="Times New Roman"/>
          <w:sz w:val="24"/>
          <w:szCs w:val="24"/>
        </w:rPr>
        <w:t xml:space="preserve">Administratorem Pani/Pana danych osobowych jest </w:t>
      </w:r>
      <w:r w:rsidR="00886968" w:rsidRPr="00886968">
        <w:rPr>
          <w:rFonts w:ascii="Times New Roman" w:hAnsi="Times New Roman" w:cs="Times New Roman"/>
          <w:sz w:val="24"/>
          <w:szCs w:val="24"/>
        </w:rPr>
        <w:t xml:space="preserve">Dom Pomocy Społecznej </w:t>
      </w:r>
      <w:r w:rsidR="00886968">
        <w:rPr>
          <w:rFonts w:ascii="Times New Roman" w:hAnsi="Times New Roman" w:cs="Times New Roman"/>
          <w:sz w:val="24"/>
          <w:szCs w:val="24"/>
        </w:rPr>
        <w:t>(dalej DPS)</w:t>
      </w:r>
      <w:r w:rsidR="00886968" w:rsidRPr="00886968">
        <w:rPr>
          <w:rFonts w:ascii="Times New Roman" w:hAnsi="Times New Roman" w:cs="Times New Roman"/>
          <w:sz w:val="24"/>
          <w:szCs w:val="24"/>
        </w:rPr>
        <w:t xml:space="preserve"> </w:t>
      </w:r>
      <w:r w:rsidR="00886968">
        <w:rPr>
          <w:rFonts w:ascii="Times New Roman" w:hAnsi="Times New Roman" w:cs="Times New Roman"/>
          <w:sz w:val="24"/>
          <w:szCs w:val="24"/>
        </w:rPr>
        <w:t xml:space="preserve">z </w:t>
      </w:r>
      <w:r w:rsidR="0086485E">
        <w:rPr>
          <w:rFonts w:ascii="Times New Roman" w:hAnsi="Times New Roman" w:cs="Times New Roman"/>
          <w:sz w:val="24"/>
          <w:szCs w:val="24"/>
        </w:rPr>
        <w:t> </w:t>
      </w:r>
      <w:r w:rsidR="00886968">
        <w:rPr>
          <w:rFonts w:ascii="Times New Roman" w:hAnsi="Times New Roman" w:cs="Times New Roman"/>
          <w:sz w:val="24"/>
          <w:szCs w:val="24"/>
        </w:rPr>
        <w:t xml:space="preserve">siedzibą </w:t>
      </w:r>
      <w:r w:rsidR="0086485E">
        <w:rPr>
          <w:rFonts w:ascii="Times New Roman" w:hAnsi="Times New Roman" w:cs="Times New Roman"/>
          <w:sz w:val="24"/>
          <w:szCs w:val="24"/>
        </w:rPr>
        <w:t xml:space="preserve">Al. Wojska Polskiego 12B, </w:t>
      </w:r>
      <w:r w:rsidR="00886968" w:rsidRPr="00886968">
        <w:rPr>
          <w:rFonts w:ascii="Times New Roman" w:hAnsi="Times New Roman" w:cs="Times New Roman"/>
          <w:sz w:val="24"/>
          <w:szCs w:val="24"/>
        </w:rPr>
        <w:t>83-200 Starogard Gdański</w:t>
      </w:r>
      <w:r w:rsidR="00886968">
        <w:rPr>
          <w:rFonts w:ascii="Times New Roman" w:hAnsi="Times New Roman" w:cs="Times New Roman"/>
          <w:sz w:val="24"/>
          <w:szCs w:val="24"/>
        </w:rPr>
        <w:t xml:space="preserve">, </w:t>
      </w:r>
      <w:r w:rsidRPr="004A6A61">
        <w:rPr>
          <w:rFonts w:ascii="Times New Roman" w:hAnsi="Times New Roman" w:cs="Times New Roman"/>
          <w:sz w:val="24"/>
          <w:szCs w:val="24"/>
        </w:rPr>
        <w:t xml:space="preserve">tel. </w:t>
      </w:r>
      <w:r w:rsidR="0086485E" w:rsidRPr="0086485E">
        <w:rPr>
          <w:rFonts w:ascii="Times New Roman" w:hAnsi="Times New Roman" w:cs="Times New Roman"/>
          <w:sz w:val="24"/>
          <w:szCs w:val="24"/>
        </w:rPr>
        <w:t>58</w:t>
      </w:r>
      <w:r w:rsidR="0086485E">
        <w:rPr>
          <w:rFonts w:ascii="Times New Roman" w:hAnsi="Times New Roman" w:cs="Times New Roman"/>
          <w:sz w:val="24"/>
          <w:szCs w:val="24"/>
        </w:rPr>
        <w:t> </w:t>
      </w:r>
      <w:r w:rsidR="0086485E" w:rsidRPr="0086485E">
        <w:rPr>
          <w:rFonts w:ascii="Times New Roman" w:hAnsi="Times New Roman" w:cs="Times New Roman"/>
          <w:sz w:val="24"/>
          <w:szCs w:val="24"/>
        </w:rPr>
        <w:t>560</w:t>
      </w:r>
      <w:r w:rsidR="0086485E">
        <w:rPr>
          <w:rFonts w:ascii="Times New Roman" w:hAnsi="Times New Roman" w:cs="Times New Roman"/>
          <w:sz w:val="24"/>
          <w:szCs w:val="24"/>
        </w:rPr>
        <w:t xml:space="preserve"> </w:t>
      </w:r>
      <w:r w:rsidR="0086485E" w:rsidRPr="0086485E">
        <w:rPr>
          <w:rFonts w:ascii="Times New Roman" w:hAnsi="Times New Roman" w:cs="Times New Roman"/>
          <w:sz w:val="24"/>
          <w:szCs w:val="24"/>
        </w:rPr>
        <w:t>01</w:t>
      </w:r>
      <w:r w:rsidR="0086485E">
        <w:rPr>
          <w:rFonts w:ascii="Times New Roman" w:hAnsi="Times New Roman" w:cs="Times New Roman"/>
          <w:sz w:val="24"/>
          <w:szCs w:val="24"/>
        </w:rPr>
        <w:t xml:space="preserve"> </w:t>
      </w:r>
      <w:r w:rsidR="0086485E" w:rsidRPr="0086485E">
        <w:rPr>
          <w:rFonts w:ascii="Times New Roman" w:hAnsi="Times New Roman" w:cs="Times New Roman"/>
          <w:sz w:val="24"/>
          <w:szCs w:val="24"/>
        </w:rPr>
        <w:t>30</w:t>
      </w:r>
      <w:r w:rsidR="00886968">
        <w:rPr>
          <w:rFonts w:ascii="Times New Roman" w:hAnsi="Times New Roman" w:cs="Times New Roman"/>
          <w:sz w:val="24"/>
          <w:szCs w:val="24"/>
        </w:rPr>
        <w:t>, adres e-mail: sekretariat@dpss</w:t>
      </w:r>
      <w:r w:rsidR="0086485E">
        <w:rPr>
          <w:rFonts w:ascii="Times New Roman" w:hAnsi="Times New Roman" w:cs="Times New Roman"/>
          <w:sz w:val="24"/>
          <w:szCs w:val="24"/>
        </w:rPr>
        <w:t>tarogard</w:t>
      </w:r>
      <w:r w:rsidR="00886968">
        <w:rPr>
          <w:rFonts w:ascii="Times New Roman" w:hAnsi="Times New Roman" w:cs="Times New Roman"/>
          <w:sz w:val="24"/>
          <w:szCs w:val="24"/>
        </w:rPr>
        <w:t>.pl</w:t>
      </w:r>
      <w:r w:rsidRPr="004A6A61">
        <w:rPr>
          <w:rFonts w:ascii="Times New Roman" w:hAnsi="Times New Roman" w:cs="Times New Roman"/>
          <w:sz w:val="24"/>
          <w:szCs w:val="24"/>
        </w:rPr>
        <w:t>.</w:t>
      </w:r>
    </w:p>
    <w:p w:rsidR="004A6A61" w:rsidRPr="004A6A61" w:rsidRDefault="004A6A61" w:rsidP="00886968">
      <w:pPr>
        <w:pStyle w:val="Akapitzlist"/>
        <w:numPr>
          <w:ilvl w:val="0"/>
          <w:numId w:val="1"/>
        </w:numPr>
        <w:spacing w:after="0"/>
        <w:ind w:left="142" w:hanging="284"/>
        <w:jc w:val="both"/>
        <w:rPr>
          <w:rFonts w:ascii="Times New Roman" w:hAnsi="Times New Roman" w:cs="Times New Roman"/>
          <w:sz w:val="24"/>
          <w:szCs w:val="24"/>
        </w:rPr>
      </w:pPr>
      <w:r w:rsidRPr="004A6A61">
        <w:rPr>
          <w:rFonts w:ascii="Times New Roman" w:hAnsi="Times New Roman" w:cs="Times New Roman"/>
          <w:sz w:val="24"/>
          <w:szCs w:val="24"/>
        </w:rPr>
        <w:t xml:space="preserve">Dane kontaktowe Inspektora Ochrony Danych w </w:t>
      </w:r>
      <w:r>
        <w:rPr>
          <w:rFonts w:ascii="Times New Roman" w:hAnsi="Times New Roman" w:cs="Times New Roman"/>
          <w:sz w:val="24"/>
          <w:szCs w:val="24"/>
        </w:rPr>
        <w:t>DPS: Anna Dudek</w:t>
      </w:r>
      <w:r w:rsidRPr="004A6A61">
        <w:rPr>
          <w:rFonts w:ascii="Times New Roman" w:hAnsi="Times New Roman" w:cs="Times New Roman"/>
          <w:sz w:val="24"/>
          <w:szCs w:val="24"/>
        </w:rPr>
        <w:t>, e-mail: iod@</w:t>
      </w:r>
      <w:r w:rsidR="00A90466">
        <w:rPr>
          <w:rFonts w:ascii="Times New Roman" w:hAnsi="Times New Roman" w:cs="Times New Roman"/>
          <w:sz w:val="24"/>
          <w:szCs w:val="24"/>
        </w:rPr>
        <w:t>adudek.pl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A6A61">
        <w:rPr>
          <w:rFonts w:ascii="Times New Roman" w:hAnsi="Times New Roman" w:cs="Times New Roman"/>
          <w:sz w:val="24"/>
          <w:szCs w:val="24"/>
        </w:rPr>
        <w:t xml:space="preserve"> adres: </w:t>
      </w:r>
      <w:r w:rsidR="0086485E">
        <w:rPr>
          <w:rFonts w:ascii="Times New Roman" w:hAnsi="Times New Roman" w:cs="Times New Roman"/>
          <w:sz w:val="24"/>
          <w:szCs w:val="24"/>
        </w:rPr>
        <w:t>Al. Wojska Polskiego 12B</w:t>
      </w:r>
      <w:r>
        <w:rPr>
          <w:rFonts w:ascii="Times New Roman" w:hAnsi="Times New Roman" w:cs="Times New Roman"/>
          <w:sz w:val="24"/>
          <w:szCs w:val="24"/>
        </w:rPr>
        <w:t>, 83-200 Starogard Gdański</w:t>
      </w:r>
    </w:p>
    <w:p w:rsidR="004A6A61" w:rsidRPr="004A6A61" w:rsidRDefault="004A6A61" w:rsidP="00886968">
      <w:pPr>
        <w:pStyle w:val="Akapitzlist"/>
        <w:numPr>
          <w:ilvl w:val="0"/>
          <w:numId w:val="1"/>
        </w:numPr>
        <w:spacing w:after="0"/>
        <w:ind w:left="142" w:hanging="284"/>
        <w:jc w:val="both"/>
        <w:rPr>
          <w:rFonts w:ascii="Times New Roman" w:hAnsi="Times New Roman" w:cs="Times New Roman"/>
          <w:sz w:val="24"/>
          <w:szCs w:val="24"/>
        </w:rPr>
      </w:pPr>
      <w:r w:rsidRPr="004A6A61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aństwa</w:t>
      </w:r>
      <w:r w:rsidRPr="004A6A61">
        <w:rPr>
          <w:rFonts w:ascii="Times New Roman" w:hAnsi="Times New Roman" w:cs="Times New Roman"/>
          <w:sz w:val="24"/>
          <w:szCs w:val="24"/>
        </w:rPr>
        <w:t xml:space="preserve"> dane osobowe są przetwarzane w celu:</w:t>
      </w:r>
    </w:p>
    <w:p w:rsidR="004A6A61" w:rsidRPr="00701895" w:rsidRDefault="004A6A61" w:rsidP="002A13B6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1895">
        <w:rPr>
          <w:rFonts w:ascii="Times New Roman" w:hAnsi="Times New Roman" w:cs="Times New Roman"/>
          <w:sz w:val="24"/>
          <w:szCs w:val="24"/>
        </w:rPr>
        <w:t>rozpatrzenia i załatwienia skargi lub wniosku, na podstawie art. 6 ust. 1 lit. c</w:t>
      </w:r>
      <w:r w:rsidR="00A90466">
        <w:rPr>
          <w:rFonts w:ascii="Times New Roman" w:hAnsi="Times New Roman" w:cs="Times New Roman"/>
          <w:sz w:val="24"/>
          <w:szCs w:val="24"/>
        </w:rPr>
        <w:t>)</w:t>
      </w:r>
      <w:r w:rsidR="00701895">
        <w:rPr>
          <w:rFonts w:ascii="Times New Roman" w:hAnsi="Times New Roman" w:cs="Times New Roman"/>
          <w:sz w:val="24"/>
          <w:szCs w:val="24"/>
        </w:rPr>
        <w:t xml:space="preserve"> RODO</w:t>
      </w:r>
      <w:r w:rsidRPr="00701895">
        <w:rPr>
          <w:rFonts w:ascii="Times New Roman" w:hAnsi="Times New Roman" w:cs="Times New Roman"/>
          <w:sz w:val="24"/>
          <w:szCs w:val="24"/>
        </w:rPr>
        <w:t xml:space="preserve"> </w:t>
      </w:r>
      <w:r w:rsidR="00701895" w:rsidRPr="00701895">
        <w:rPr>
          <w:rFonts w:ascii="Times New Roman" w:hAnsi="Times New Roman" w:cs="Times New Roman"/>
          <w:sz w:val="24"/>
          <w:szCs w:val="24"/>
        </w:rPr>
        <w:t>(przetwarzanie jest niezbędne do wypełnienia obowiązku prawnego ciążącego na administratorze</w:t>
      </w:r>
      <w:r w:rsidR="00701895">
        <w:rPr>
          <w:rFonts w:ascii="Times New Roman" w:hAnsi="Times New Roman" w:cs="Times New Roman"/>
          <w:sz w:val="24"/>
          <w:szCs w:val="24"/>
        </w:rPr>
        <w:t>),</w:t>
      </w:r>
      <w:r w:rsidRPr="00701895">
        <w:rPr>
          <w:rFonts w:ascii="Times New Roman" w:hAnsi="Times New Roman" w:cs="Times New Roman"/>
          <w:sz w:val="24"/>
          <w:szCs w:val="24"/>
        </w:rPr>
        <w:t xml:space="preserve"> w związku z przepisami Działu VIII ustawy z dnia 14 czerwca 1960 r. Kodeks postępowania administracyjnego (Dz. U. z 202</w:t>
      </w:r>
      <w:r w:rsidR="00692242" w:rsidRPr="00701895">
        <w:rPr>
          <w:rFonts w:ascii="Times New Roman" w:hAnsi="Times New Roman" w:cs="Times New Roman"/>
          <w:sz w:val="24"/>
          <w:szCs w:val="24"/>
        </w:rPr>
        <w:t>3</w:t>
      </w:r>
      <w:r w:rsidRPr="00701895">
        <w:rPr>
          <w:rFonts w:ascii="Times New Roman" w:hAnsi="Times New Roman" w:cs="Times New Roman"/>
          <w:sz w:val="24"/>
          <w:szCs w:val="24"/>
        </w:rPr>
        <w:t xml:space="preserve"> r. poz. </w:t>
      </w:r>
      <w:r w:rsidR="00692242" w:rsidRPr="00701895">
        <w:rPr>
          <w:rFonts w:ascii="Times New Roman" w:hAnsi="Times New Roman" w:cs="Times New Roman"/>
          <w:sz w:val="24"/>
          <w:szCs w:val="24"/>
        </w:rPr>
        <w:t>775</w:t>
      </w:r>
      <w:r w:rsidRPr="00701895">
        <w:rPr>
          <w:rFonts w:ascii="Times New Roman" w:hAnsi="Times New Roman" w:cs="Times New Roman"/>
          <w:sz w:val="24"/>
          <w:szCs w:val="24"/>
        </w:rPr>
        <w:t xml:space="preserve"> ze zm.), w </w:t>
      </w:r>
      <w:r w:rsidR="00701895">
        <w:rPr>
          <w:rFonts w:ascii="Times New Roman" w:hAnsi="Times New Roman" w:cs="Times New Roman"/>
          <w:sz w:val="24"/>
          <w:szCs w:val="24"/>
        </w:rPr>
        <w:t> </w:t>
      </w:r>
      <w:r w:rsidRPr="00701895">
        <w:rPr>
          <w:rFonts w:ascii="Times New Roman" w:hAnsi="Times New Roman" w:cs="Times New Roman"/>
          <w:sz w:val="24"/>
          <w:szCs w:val="24"/>
        </w:rPr>
        <w:t xml:space="preserve">szczególności z art. 223 § 1 </w:t>
      </w:r>
      <w:r w:rsidR="00701895" w:rsidRPr="00701895">
        <w:rPr>
          <w:rFonts w:ascii="Times New Roman" w:hAnsi="Times New Roman" w:cs="Times New Roman"/>
          <w:sz w:val="24"/>
          <w:szCs w:val="24"/>
        </w:rPr>
        <w:t xml:space="preserve">wymienionej </w:t>
      </w:r>
      <w:r w:rsidRPr="00701895">
        <w:rPr>
          <w:rFonts w:ascii="Times New Roman" w:hAnsi="Times New Roman" w:cs="Times New Roman"/>
          <w:sz w:val="24"/>
          <w:szCs w:val="24"/>
        </w:rPr>
        <w:t>ustawy</w:t>
      </w:r>
      <w:r w:rsidR="00701895" w:rsidRPr="00701895">
        <w:rPr>
          <w:rFonts w:ascii="Times New Roman" w:hAnsi="Times New Roman" w:cs="Times New Roman"/>
          <w:sz w:val="24"/>
          <w:szCs w:val="24"/>
        </w:rPr>
        <w:t xml:space="preserve"> </w:t>
      </w:r>
      <w:r w:rsidRPr="00701895">
        <w:rPr>
          <w:rFonts w:ascii="Times New Roman" w:hAnsi="Times New Roman" w:cs="Times New Roman"/>
          <w:sz w:val="24"/>
          <w:szCs w:val="24"/>
        </w:rPr>
        <w:t xml:space="preserve">oraz w związku z rozporządzeniem Rady Ministrów z dnia 8 stycznia 2002 r. w sprawie organizacji przyjmowania i </w:t>
      </w:r>
      <w:r w:rsidR="00701895">
        <w:rPr>
          <w:rFonts w:ascii="Times New Roman" w:hAnsi="Times New Roman" w:cs="Times New Roman"/>
          <w:sz w:val="24"/>
          <w:szCs w:val="24"/>
        </w:rPr>
        <w:t> </w:t>
      </w:r>
      <w:r w:rsidRPr="00701895">
        <w:rPr>
          <w:rFonts w:ascii="Times New Roman" w:hAnsi="Times New Roman" w:cs="Times New Roman"/>
          <w:sz w:val="24"/>
          <w:szCs w:val="24"/>
        </w:rPr>
        <w:t xml:space="preserve">rozpatrywania skarg i wniosków (Dz. U. </w:t>
      </w:r>
      <w:r w:rsidR="00EB6045" w:rsidRPr="00701895">
        <w:rPr>
          <w:rFonts w:ascii="Times New Roman" w:hAnsi="Times New Roman" w:cs="Times New Roman"/>
          <w:sz w:val="24"/>
          <w:szCs w:val="24"/>
        </w:rPr>
        <w:t xml:space="preserve">z 2002 r. </w:t>
      </w:r>
      <w:r w:rsidRPr="00701895">
        <w:rPr>
          <w:rFonts w:ascii="Times New Roman" w:hAnsi="Times New Roman" w:cs="Times New Roman"/>
          <w:sz w:val="24"/>
          <w:szCs w:val="24"/>
        </w:rPr>
        <w:t>Nr 5, poz. 46);</w:t>
      </w:r>
    </w:p>
    <w:p w:rsidR="004A6A61" w:rsidRPr="004A6A61" w:rsidRDefault="004A6A61" w:rsidP="00886968">
      <w:pPr>
        <w:pStyle w:val="Akapitzlist"/>
        <w:numPr>
          <w:ilvl w:val="0"/>
          <w:numId w:val="1"/>
        </w:numPr>
        <w:spacing w:after="0"/>
        <w:ind w:left="142" w:hanging="284"/>
        <w:jc w:val="both"/>
        <w:rPr>
          <w:rFonts w:ascii="Times New Roman" w:hAnsi="Times New Roman" w:cs="Times New Roman"/>
          <w:sz w:val="24"/>
          <w:szCs w:val="24"/>
        </w:rPr>
      </w:pPr>
      <w:r w:rsidRPr="004A6A61">
        <w:rPr>
          <w:rFonts w:ascii="Times New Roman" w:hAnsi="Times New Roman" w:cs="Times New Roman"/>
          <w:sz w:val="24"/>
          <w:szCs w:val="24"/>
        </w:rPr>
        <w:t>Pani/Pana dane osobowe mogą być udostępniane wyłącznie podmiotom uprawnionym na mocy przepisów prawa celem wykonania ciążących na Administratorze obowiązków lub podmiotom, którym Administrator powierzył przetwarzanie danych osobowych w drodze zawartych umów powierzenia przetwarzania danych.</w:t>
      </w:r>
    </w:p>
    <w:p w:rsidR="004A6A61" w:rsidRPr="004A6A61" w:rsidRDefault="004A6A61" w:rsidP="00886968">
      <w:pPr>
        <w:pStyle w:val="Akapitzlist"/>
        <w:numPr>
          <w:ilvl w:val="0"/>
          <w:numId w:val="1"/>
        </w:numPr>
        <w:spacing w:after="0"/>
        <w:ind w:left="142" w:hanging="284"/>
        <w:jc w:val="both"/>
        <w:rPr>
          <w:rFonts w:ascii="Times New Roman" w:hAnsi="Times New Roman" w:cs="Times New Roman"/>
          <w:sz w:val="24"/>
          <w:szCs w:val="24"/>
        </w:rPr>
      </w:pPr>
      <w:r w:rsidRPr="004A6A61">
        <w:rPr>
          <w:rFonts w:ascii="Times New Roman" w:hAnsi="Times New Roman" w:cs="Times New Roman"/>
          <w:sz w:val="24"/>
          <w:szCs w:val="24"/>
        </w:rPr>
        <w:t>Dane osobowe będą przechowywane przez okres niezbędny do rozpatrzenia i załatwienia skargi lub wniosku, a następnie przez okres archiwizacji dokumentów wynikający</w:t>
      </w:r>
      <w:r w:rsidR="00886968">
        <w:rPr>
          <w:rFonts w:ascii="Times New Roman" w:hAnsi="Times New Roman" w:cs="Times New Roman"/>
          <w:sz w:val="24"/>
          <w:szCs w:val="24"/>
        </w:rPr>
        <w:t> </w:t>
      </w:r>
      <w:r w:rsidRPr="004A6A61">
        <w:rPr>
          <w:rFonts w:ascii="Times New Roman" w:hAnsi="Times New Roman" w:cs="Times New Roman"/>
          <w:sz w:val="24"/>
          <w:szCs w:val="24"/>
        </w:rPr>
        <w:t>z</w:t>
      </w:r>
      <w:r w:rsidR="00886968">
        <w:rPr>
          <w:rFonts w:ascii="Times New Roman" w:hAnsi="Times New Roman" w:cs="Times New Roman"/>
          <w:sz w:val="24"/>
          <w:szCs w:val="24"/>
        </w:rPr>
        <w:t xml:space="preserve">   </w:t>
      </w:r>
      <w:r w:rsidRPr="004A6A61">
        <w:rPr>
          <w:rFonts w:ascii="Times New Roman" w:hAnsi="Times New Roman" w:cs="Times New Roman"/>
          <w:sz w:val="24"/>
          <w:szCs w:val="24"/>
        </w:rPr>
        <w:t>przepisów ustawy z dnia 14 lipca 1983 r. o narodowym zasobie archiwalnym i archiwach (</w:t>
      </w:r>
      <w:r w:rsidR="00886968">
        <w:rPr>
          <w:rFonts w:ascii="Times New Roman" w:hAnsi="Times New Roman" w:cs="Times New Roman"/>
          <w:sz w:val="24"/>
          <w:szCs w:val="24"/>
        </w:rPr>
        <w:t xml:space="preserve">t. j. </w:t>
      </w:r>
      <w:r w:rsidRPr="004A6A61">
        <w:rPr>
          <w:rFonts w:ascii="Times New Roman" w:hAnsi="Times New Roman" w:cs="Times New Roman"/>
          <w:sz w:val="24"/>
          <w:szCs w:val="24"/>
        </w:rPr>
        <w:t>Dz. U. z 2020 r. poz. 164)</w:t>
      </w:r>
      <w:r w:rsidR="002D066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A6A61" w:rsidRPr="004A6A61" w:rsidRDefault="004A6A61" w:rsidP="00886968">
      <w:pPr>
        <w:pStyle w:val="Akapitzlist"/>
        <w:numPr>
          <w:ilvl w:val="0"/>
          <w:numId w:val="1"/>
        </w:numPr>
        <w:spacing w:after="0"/>
        <w:ind w:left="142" w:hanging="284"/>
        <w:jc w:val="both"/>
        <w:rPr>
          <w:rFonts w:ascii="Times New Roman" w:hAnsi="Times New Roman" w:cs="Times New Roman"/>
          <w:sz w:val="24"/>
          <w:szCs w:val="24"/>
        </w:rPr>
      </w:pPr>
      <w:r w:rsidRPr="004A6A61">
        <w:rPr>
          <w:rFonts w:ascii="Times New Roman" w:hAnsi="Times New Roman" w:cs="Times New Roman"/>
          <w:sz w:val="24"/>
          <w:szCs w:val="24"/>
        </w:rPr>
        <w:t>Posiada Pani/Pan:</w:t>
      </w:r>
    </w:p>
    <w:p w:rsidR="004A6A61" w:rsidRPr="004A6A61" w:rsidRDefault="004A6A61" w:rsidP="004A6A61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A61">
        <w:rPr>
          <w:rFonts w:ascii="Times New Roman" w:hAnsi="Times New Roman" w:cs="Times New Roman"/>
          <w:sz w:val="24"/>
          <w:szCs w:val="24"/>
        </w:rPr>
        <w:t>prawo dostępu do danych osobowych oraz otrzymywania ich kopii, stosownie do art. 15 RODO;</w:t>
      </w:r>
    </w:p>
    <w:p w:rsidR="004A6A61" w:rsidRPr="004A6A61" w:rsidRDefault="004A6A61" w:rsidP="004A6A61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A61">
        <w:rPr>
          <w:rFonts w:ascii="Times New Roman" w:hAnsi="Times New Roman" w:cs="Times New Roman"/>
          <w:sz w:val="24"/>
          <w:szCs w:val="24"/>
        </w:rPr>
        <w:t>prawo do sprostowania (poprawiania) swoich danych osobowych, stosownie do art. 16 RODO;</w:t>
      </w:r>
    </w:p>
    <w:p w:rsidR="004A6A61" w:rsidRPr="004A6A61" w:rsidRDefault="004A6A61" w:rsidP="004A6A61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A61">
        <w:rPr>
          <w:rFonts w:ascii="Times New Roman" w:hAnsi="Times New Roman" w:cs="Times New Roman"/>
          <w:sz w:val="24"/>
          <w:szCs w:val="24"/>
        </w:rPr>
        <w:t>prawo do ograniczenia przetwarzania danych, z zastrzeżeniem przypadków wskazanych w art. 18 RODO;</w:t>
      </w:r>
    </w:p>
    <w:p w:rsidR="004A6A61" w:rsidRPr="004A6A61" w:rsidRDefault="004A6A61" w:rsidP="004A6A61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A61">
        <w:rPr>
          <w:rFonts w:ascii="Times New Roman" w:hAnsi="Times New Roman" w:cs="Times New Roman"/>
          <w:sz w:val="24"/>
          <w:szCs w:val="24"/>
        </w:rPr>
        <w:t>prawo sprzeciwu wobec przetwarzania danych osobowych, na podstawie art. 6 ust. 1 lit. e RODO; w przypadkach określonych w art. 21 RODO;</w:t>
      </w:r>
    </w:p>
    <w:p w:rsidR="004A6A61" w:rsidRPr="004A6A61" w:rsidRDefault="004A6A61" w:rsidP="00886968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6A61">
        <w:rPr>
          <w:rFonts w:ascii="Times New Roman" w:hAnsi="Times New Roman" w:cs="Times New Roman"/>
          <w:sz w:val="24"/>
          <w:szCs w:val="24"/>
        </w:rPr>
        <w:t>prawo do wniesienia skargi do Prezesa Urzędu Ochrony Danych Osobowych</w:t>
      </w:r>
      <w:r w:rsidR="00886968">
        <w:rPr>
          <w:rFonts w:ascii="Times New Roman" w:hAnsi="Times New Roman" w:cs="Times New Roman"/>
          <w:sz w:val="24"/>
          <w:szCs w:val="24"/>
        </w:rPr>
        <w:t xml:space="preserve"> </w:t>
      </w:r>
      <w:r w:rsidR="00886968" w:rsidRPr="00886968">
        <w:rPr>
          <w:rFonts w:ascii="Times New Roman" w:hAnsi="Times New Roman" w:cs="Times New Roman"/>
          <w:sz w:val="24"/>
          <w:szCs w:val="24"/>
        </w:rPr>
        <w:t>(</w:t>
      </w:r>
      <w:r w:rsidR="00E84C08">
        <w:rPr>
          <w:rStyle w:val="Pogrubienie"/>
        </w:rPr>
        <w:t>Urząd Ochrony Danych Osobowych, ul. Moniuszki 1A, 00-014 Warszawa.</w:t>
      </w:r>
      <w:bookmarkStart w:id="0" w:name="_GoBack"/>
      <w:bookmarkEnd w:id="0"/>
      <w:r w:rsidR="00886968" w:rsidRPr="00886968">
        <w:rPr>
          <w:rFonts w:ascii="Times New Roman" w:hAnsi="Times New Roman" w:cs="Times New Roman"/>
          <w:sz w:val="24"/>
          <w:szCs w:val="24"/>
        </w:rPr>
        <w:t>, e-mail: kancelaria@uodo.gov.pl ).</w:t>
      </w:r>
    </w:p>
    <w:p w:rsidR="004A6A61" w:rsidRPr="00886968" w:rsidRDefault="004A6A61" w:rsidP="00886968">
      <w:pPr>
        <w:pStyle w:val="Akapitzlist"/>
        <w:numPr>
          <w:ilvl w:val="0"/>
          <w:numId w:val="1"/>
        </w:numPr>
        <w:spacing w:after="0"/>
        <w:ind w:left="142" w:hanging="284"/>
        <w:jc w:val="both"/>
        <w:rPr>
          <w:rFonts w:ascii="Times New Roman" w:hAnsi="Times New Roman" w:cs="Times New Roman"/>
          <w:sz w:val="24"/>
          <w:szCs w:val="24"/>
        </w:rPr>
      </w:pPr>
      <w:r w:rsidRPr="00886968">
        <w:rPr>
          <w:rFonts w:ascii="Times New Roman" w:hAnsi="Times New Roman" w:cs="Times New Roman"/>
          <w:sz w:val="24"/>
          <w:szCs w:val="24"/>
        </w:rPr>
        <w:t>Podanie przez Panią/Pana danych osobowych jest dobrowolne, ale niezbędne dla rozpatrzenia i załatwienia skargi lub wniosku. Konsekwencją niepodania danych osobowych będzie brak możliwości rozpatrzenia skargi lub wniosku.</w:t>
      </w:r>
    </w:p>
    <w:p w:rsidR="001E54F5" w:rsidRPr="00E0176E" w:rsidRDefault="00E0176E" w:rsidP="00E00D71">
      <w:pPr>
        <w:pStyle w:val="Akapitzlist"/>
        <w:numPr>
          <w:ilvl w:val="0"/>
          <w:numId w:val="1"/>
        </w:numPr>
        <w:spacing w:after="0"/>
        <w:ind w:left="142" w:hanging="284"/>
        <w:jc w:val="both"/>
        <w:rPr>
          <w:rFonts w:ascii="Times New Roman" w:hAnsi="Times New Roman" w:cs="Times New Roman"/>
          <w:sz w:val="24"/>
          <w:szCs w:val="24"/>
        </w:rPr>
      </w:pPr>
      <w:r w:rsidRPr="00E0176E">
        <w:rPr>
          <w:rFonts w:ascii="Times New Roman" w:hAnsi="Times New Roman" w:cs="Times New Roman"/>
          <w:sz w:val="24"/>
          <w:szCs w:val="24"/>
        </w:rPr>
        <w:t>DPS w S</w:t>
      </w:r>
      <w:r w:rsidR="00A90466">
        <w:rPr>
          <w:rFonts w:ascii="Times New Roman" w:hAnsi="Times New Roman" w:cs="Times New Roman"/>
          <w:sz w:val="24"/>
          <w:szCs w:val="24"/>
        </w:rPr>
        <w:t>tarogardzie Gdańskim</w:t>
      </w:r>
      <w:r w:rsidRPr="00E0176E">
        <w:rPr>
          <w:rFonts w:ascii="Times New Roman" w:hAnsi="Times New Roman" w:cs="Times New Roman"/>
          <w:sz w:val="24"/>
          <w:szCs w:val="24"/>
        </w:rPr>
        <w:t xml:space="preserve"> nie prowadzi automatycznego przetwarzania danych osobowych, w tym profilowania. </w:t>
      </w:r>
    </w:p>
    <w:sectPr w:rsidR="001E54F5" w:rsidRPr="00E0176E" w:rsidSect="00E0176E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56452B"/>
    <w:multiLevelType w:val="hybridMultilevel"/>
    <w:tmpl w:val="92287C5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DC151F"/>
    <w:multiLevelType w:val="hybridMultilevel"/>
    <w:tmpl w:val="E55EDCB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215F43"/>
    <w:multiLevelType w:val="hybridMultilevel"/>
    <w:tmpl w:val="B65443C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591F60"/>
    <w:multiLevelType w:val="hybridMultilevel"/>
    <w:tmpl w:val="9962C8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A61"/>
    <w:rsid w:val="001E54F5"/>
    <w:rsid w:val="002D0665"/>
    <w:rsid w:val="004A6A61"/>
    <w:rsid w:val="00692242"/>
    <w:rsid w:val="00701895"/>
    <w:rsid w:val="0086485E"/>
    <w:rsid w:val="00886968"/>
    <w:rsid w:val="00894339"/>
    <w:rsid w:val="009F0D30"/>
    <w:rsid w:val="00A90466"/>
    <w:rsid w:val="00E0176E"/>
    <w:rsid w:val="00E84C08"/>
    <w:rsid w:val="00EB6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D7044A-4A88-4489-B4F4-0867CBFBA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A6A6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6485E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E84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424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z3mw</cp:lastModifiedBy>
  <cp:revision>3</cp:revision>
  <dcterms:created xsi:type="dcterms:W3CDTF">2024-03-19T17:34:00Z</dcterms:created>
  <dcterms:modified xsi:type="dcterms:W3CDTF">2025-07-23T04:02:00Z</dcterms:modified>
</cp:coreProperties>
</file>